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bookmarkStart w:id="0" w:name="_GoBack"/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sz w:val="19"/>
          <w:szCs w:val="19"/>
        </w:rPr>
        <w:t xml:space="preserve"> System;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sz w:val="19"/>
          <w:szCs w:val="19"/>
        </w:rPr>
        <w:t xml:space="preserve"> System.Collections.Generic;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sz w:val="19"/>
          <w:szCs w:val="19"/>
        </w:rPr>
        <w:t xml:space="preserve"> System.Linq;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sz w:val="19"/>
          <w:szCs w:val="19"/>
        </w:rPr>
        <w:t xml:space="preserve"> System.Text;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sz w:val="19"/>
          <w:szCs w:val="19"/>
        </w:rPr>
        <w:t xml:space="preserve"> ConsoleApplication3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>{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Program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{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sz w:val="19"/>
          <w:szCs w:val="19"/>
        </w:rPr>
        <w:t xml:space="preserve"> Main(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sz w:val="19"/>
          <w:szCs w:val="19"/>
        </w:rPr>
        <w:t>[] args)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{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 xml:space="preserve"> a, b;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.WriteLine(</w:t>
      </w:r>
      <w:r>
        <w:rPr>
          <w:rFonts w:ascii="Consolas" w:hAnsi="Consolas" w:cs="Consolas"/>
          <w:color w:val="A31515"/>
          <w:sz w:val="19"/>
          <w:szCs w:val="19"/>
        </w:rPr>
        <w:t>"please enter the first number"</w:t>
      </w:r>
      <w:r>
        <w:rPr>
          <w:rFonts w:ascii="Consolas" w:hAnsi="Consolas" w:cs="Consolas"/>
          <w:sz w:val="19"/>
          <w:szCs w:val="19"/>
        </w:rPr>
        <w:t>);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a =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>.Parse(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.ReadLine());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.WriteLine(</w:t>
      </w:r>
      <w:r>
        <w:rPr>
          <w:rFonts w:ascii="Consolas" w:hAnsi="Consolas" w:cs="Consolas"/>
          <w:color w:val="A31515"/>
          <w:sz w:val="19"/>
          <w:szCs w:val="19"/>
        </w:rPr>
        <w:t>"please enter the second number"</w:t>
      </w:r>
      <w:r>
        <w:rPr>
          <w:rFonts w:ascii="Consolas" w:hAnsi="Consolas" w:cs="Consolas"/>
          <w:sz w:val="19"/>
          <w:szCs w:val="19"/>
        </w:rPr>
        <w:t>);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b =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sz w:val="19"/>
          <w:szCs w:val="19"/>
        </w:rPr>
        <w:t>.Parse(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.ReadLine());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sz w:val="19"/>
          <w:szCs w:val="19"/>
        </w:rPr>
        <w:t xml:space="preserve"> (a &gt; b)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{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.WriteLine(a);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.WriteLine(b);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}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{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.WriteLine(b);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.WriteLine(a);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}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.ReadKey();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}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}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>}</w:t>
      </w:r>
    </w:p>
    <w:p w:rsidR="00C63A93" w:rsidRDefault="00C63A93" w:rsidP="00C63A9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bookmarkEnd w:id="0"/>
    <w:p w:rsidR="004D127E" w:rsidRDefault="004D127E" w:rsidP="00C63A93"/>
    <w:sectPr w:rsidR="004D127E" w:rsidSect="00B201A4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+Z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DE7481-33F8-4BB4-895E-27792017F1EB}"/>
    <w:embedBold r:id="rId2" w:fontKey="{BE6725B4-D901-47BD-BB67-7FC265EC8C00}"/>
  </w:font>
  <w:font w:name="Zar">
    <w:panose1 w:val="00000400000000000000"/>
    <w:charset w:val="B2"/>
    <w:family w:val="auto"/>
    <w:pitch w:val="variable"/>
    <w:sig w:usb0="00002007" w:usb1="00000000" w:usb2="00000008" w:usb3="00000000" w:csb0="00000040" w:csb1="00000000"/>
    <w:embedBold r:id="rId3" w:fontKey="{AFAF5990-CE69-4935-A1B5-0F6B2043D06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Bold r:id="rId4" w:fontKey="{82A79370-14AA-4FA8-AFED-A0A0AFBBD7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FC6723-1791-44BD-9E38-90E86AB026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93"/>
    <w:rsid w:val="00036BD3"/>
    <w:rsid w:val="004D127E"/>
    <w:rsid w:val="00C6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+Zar" w:eastAsiaTheme="minorHAnsi" w:hAnsi="+Zar" w:cs="Zar"/>
        <w:b/>
        <w:bCs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+Zar" w:eastAsiaTheme="minorHAnsi" w:hAnsi="+Zar" w:cs="Zar"/>
        <w:b/>
        <w:bCs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2017-12-12T16:07:00Z</dcterms:created>
  <dcterms:modified xsi:type="dcterms:W3CDTF">2017-12-12T16:08:00Z</dcterms:modified>
</cp:coreProperties>
</file>